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4ED0E5" w14:textId="77777777" w:rsidR="00E54D7D" w:rsidRDefault="00E54D7D" w:rsidP="00E54D7D">
      <w:pPr>
        <w:spacing w:after="120"/>
        <w:ind w:left="567" w:right="567"/>
        <w:rPr>
          <w:rFonts w:ascii="Times New Roman" w:hAnsi="Times New Roman"/>
          <w:sz w:val="28"/>
          <w:szCs w:val="28"/>
          <w:lang w:val="en-US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75A5E614" wp14:editId="787894E2">
            <wp:simplePos x="0" y="0"/>
            <wp:positionH relativeFrom="column">
              <wp:posOffset>2851785</wp:posOffset>
            </wp:positionH>
            <wp:positionV relativeFrom="paragraph">
              <wp:posOffset>0</wp:posOffset>
            </wp:positionV>
            <wp:extent cx="409575" cy="566420"/>
            <wp:effectExtent l="0" t="0" r="9525" b="5080"/>
            <wp:wrapSquare wrapText="right"/>
            <wp:docPr id="179412477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FB0D7CD" w14:textId="77777777" w:rsidR="00E54D7D" w:rsidRDefault="00E54D7D" w:rsidP="00E54D7D">
      <w:pPr>
        <w:spacing w:after="120" w:line="240" w:lineRule="auto"/>
        <w:ind w:left="567" w:right="567"/>
        <w:jc w:val="center"/>
        <w:outlineLvl w:val="4"/>
        <w:rPr>
          <w:rFonts w:ascii="Times New Roman" w:eastAsia="Times New Roman" w:hAnsi="Times New Roman"/>
          <w:b/>
          <w:bCs/>
          <w:i/>
          <w:iCs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bCs/>
          <w:i/>
          <w:iCs/>
          <w:sz w:val="26"/>
          <w:szCs w:val="26"/>
          <w:lang w:val="uk-UA"/>
        </w:rPr>
        <w:t xml:space="preserve">          </w:t>
      </w:r>
      <w:r>
        <w:rPr>
          <w:rFonts w:ascii="Times New Roman" w:eastAsia="Times New Roman" w:hAnsi="Times New Roman"/>
          <w:b/>
          <w:bCs/>
          <w:i/>
          <w:iCs/>
          <w:sz w:val="28"/>
          <w:szCs w:val="28"/>
          <w:lang w:val="uk-UA"/>
        </w:rPr>
        <w:t xml:space="preserve">  ПРОЄКТ  </w:t>
      </w:r>
    </w:p>
    <w:p w14:paraId="1E53C1FF" w14:textId="77777777" w:rsidR="00E54D7D" w:rsidRDefault="00E54D7D" w:rsidP="00E54D7D">
      <w:pPr>
        <w:spacing w:after="120" w:line="240" w:lineRule="auto"/>
        <w:ind w:left="567" w:right="567"/>
        <w:jc w:val="center"/>
        <w:outlineLvl w:val="4"/>
        <w:rPr>
          <w:rFonts w:ascii="Times New Roman" w:eastAsia="Times New Roman" w:hAnsi="Times New Roman"/>
          <w:b/>
          <w:bCs/>
          <w:i/>
          <w:iCs/>
          <w:sz w:val="28"/>
          <w:szCs w:val="28"/>
          <w:lang w:val="uk-UA"/>
        </w:rPr>
      </w:pPr>
    </w:p>
    <w:p w14:paraId="0E46040B" w14:textId="77777777" w:rsidR="00E54D7D" w:rsidRDefault="00E54D7D" w:rsidP="00E54D7D">
      <w:pPr>
        <w:tabs>
          <w:tab w:val="left" w:pos="2985"/>
          <w:tab w:val="center" w:pos="4819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2F15DA83" w14:textId="77777777" w:rsidR="00E54D7D" w:rsidRDefault="00E54D7D" w:rsidP="00E54D7D">
      <w:pPr>
        <w:keepNext/>
        <w:spacing w:line="240" w:lineRule="auto"/>
        <w:jc w:val="center"/>
        <w:outlineLvl w:val="5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ВИКОНАВЧИЙ КОМІТЕТ</w:t>
      </w:r>
    </w:p>
    <w:p w14:paraId="746C9620" w14:textId="77777777" w:rsidR="00E54D7D" w:rsidRDefault="00E54D7D" w:rsidP="00E54D7D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28"/>
          <w:szCs w:val="28"/>
          <w:lang w:val="uk-UA"/>
        </w:rPr>
        <w:t>Н</w:t>
      </w:r>
      <w:proofErr w:type="spellEnd"/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Я</w:t>
      </w:r>
    </w:p>
    <w:p w14:paraId="04C82EDB" w14:textId="77777777" w:rsidR="00E54D7D" w:rsidRDefault="00E54D7D" w:rsidP="00E54D7D">
      <w:pPr>
        <w:tabs>
          <w:tab w:val="left" w:pos="2985"/>
        </w:tabs>
        <w:spacing w:line="360" w:lineRule="auto"/>
        <w:jc w:val="center"/>
        <w:rPr>
          <w:rFonts w:ascii="Times New Roman" w:hAnsi="Times New Roman"/>
          <w:bCs/>
          <w:lang w:val="uk-UA"/>
        </w:rPr>
      </w:pPr>
      <w:r>
        <w:rPr>
          <w:rFonts w:ascii="Times New Roman" w:hAnsi="Times New Roman"/>
          <w:bCs/>
          <w:lang w:val="uk-UA"/>
        </w:rPr>
        <w:t xml:space="preserve">м. </w:t>
      </w:r>
      <w:proofErr w:type="spellStart"/>
      <w:r>
        <w:rPr>
          <w:rFonts w:ascii="Times New Roman" w:hAnsi="Times New Roman"/>
          <w:bCs/>
          <w:lang w:val="uk-UA"/>
        </w:rPr>
        <w:t>Малин</w:t>
      </w:r>
      <w:proofErr w:type="spellEnd"/>
    </w:p>
    <w:p w14:paraId="0EBA4A53" w14:textId="5FD508CF" w:rsidR="00E54D7D" w:rsidRDefault="00E54D7D" w:rsidP="00E54D7D">
      <w:pPr>
        <w:tabs>
          <w:tab w:val="left" w:pos="2985"/>
        </w:tabs>
        <w:spacing w:line="240" w:lineRule="atLeast"/>
        <w:contextualSpacing/>
        <w:rPr>
          <w:rFonts w:ascii="Times New Roman" w:hAnsi="Times New Roman"/>
          <w:bCs/>
          <w:lang w:val="uk-UA"/>
        </w:rPr>
      </w:pPr>
      <w:r w:rsidRPr="00822061">
        <w:rPr>
          <w:rFonts w:ascii="Times New Roman" w:hAnsi="Times New Roman"/>
          <w:bCs/>
          <w:sz w:val="28"/>
          <w:szCs w:val="28"/>
          <w:lang w:val="uk-UA"/>
        </w:rPr>
        <w:t xml:space="preserve">           </w:t>
      </w:r>
      <w:r w:rsidR="00822061" w:rsidRPr="00822061">
        <w:rPr>
          <w:rFonts w:ascii="Times New Roman" w:hAnsi="Times New Roman"/>
          <w:bCs/>
          <w:sz w:val="28"/>
          <w:szCs w:val="28"/>
          <w:lang w:val="uk-UA"/>
        </w:rPr>
        <w:t>05.04.2024</w:t>
      </w:r>
      <w:r w:rsidR="00822061">
        <w:rPr>
          <w:rFonts w:ascii="Times New Roman" w:hAnsi="Times New Roman"/>
          <w:bCs/>
          <w:lang w:val="uk-UA"/>
        </w:rPr>
        <w:t xml:space="preserve"> </w:t>
      </w:r>
      <w:r w:rsidR="00822061">
        <w:rPr>
          <w:rFonts w:ascii="Times New Roman" w:hAnsi="Times New Roman"/>
          <w:bCs/>
          <w:sz w:val="28"/>
          <w:szCs w:val="20"/>
          <w:lang w:val="uk-UA"/>
        </w:rPr>
        <w:t xml:space="preserve">    </w:t>
      </w:r>
      <w:r>
        <w:rPr>
          <w:rFonts w:ascii="Times New Roman" w:hAnsi="Times New Roman"/>
          <w:bCs/>
          <w:sz w:val="28"/>
          <w:szCs w:val="20"/>
          <w:lang w:val="uk-UA"/>
        </w:rPr>
        <w:t>№</w:t>
      </w:r>
      <w:r w:rsidR="00822061">
        <w:rPr>
          <w:rFonts w:ascii="Times New Roman" w:hAnsi="Times New Roman"/>
          <w:bCs/>
          <w:sz w:val="28"/>
          <w:szCs w:val="20"/>
          <w:lang w:val="uk-UA"/>
        </w:rPr>
        <w:t xml:space="preserve"> 157</w:t>
      </w:r>
      <w:r>
        <w:rPr>
          <w:rFonts w:ascii="Times New Roman" w:hAnsi="Times New Roman"/>
          <w:bCs/>
          <w:sz w:val="28"/>
          <w:szCs w:val="20"/>
          <w:lang w:val="uk-UA"/>
        </w:rPr>
        <w:t xml:space="preserve"> </w:t>
      </w:r>
    </w:p>
    <w:p w14:paraId="1BC1FF90" w14:textId="77777777" w:rsidR="00E54D7D" w:rsidRDefault="00E54D7D" w:rsidP="00E54D7D">
      <w:pPr>
        <w:spacing w:after="0" w:line="240" w:lineRule="atLeast"/>
        <w:ind w:left="567" w:right="567"/>
        <w:contextualSpacing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Про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затвердження висновку щодо </w:t>
      </w:r>
    </w:p>
    <w:p w14:paraId="7C75EDA2" w14:textId="77777777" w:rsidR="00E54D7D" w:rsidRDefault="00E54D7D" w:rsidP="00E54D7D">
      <w:pPr>
        <w:spacing w:after="0" w:line="240" w:lineRule="atLeast"/>
        <w:ind w:left="567" w:right="567"/>
        <w:contextualSpacing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визначення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місця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проживання</w:t>
      </w:r>
      <w:proofErr w:type="spellEnd"/>
    </w:p>
    <w:p w14:paraId="532A5424" w14:textId="77777777" w:rsidR="00E54D7D" w:rsidRDefault="00E54D7D" w:rsidP="00E54D7D">
      <w:pPr>
        <w:spacing w:after="0" w:line="240" w:lineRule="atLeast"/>
        <w:ind w:left="567" w:right="567"/>
        <w:contextualSpacing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малолітньої дитини </w:t>
      </w:r>
    </w:p>
    <w:p w14:paraId="19EABF53" w14:textId="2310E8E2" w:rsidR="00E54D7D" w:rsidRDefault="00EB42CF" w:rsidP="00E54D7D">
      <w:pPr>
        <w:spacing w:after="0" w:line="240" w:lineRule="atLeast"/>
        <w:ind w:left="567" w:right="567"/>
        <w:contextualSpacing/>
        <w:rPr>
          <w:rFonts w:ascii="Times New Roman" w:hAnsi="Times New Roman"/>
          <w:color w:val="000000"/>
          <w:sz w:val="18"/>
          <w:szCs w:val="1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*******</w:t>
      </w:r>
    </w:p>
    <w:p w14:paraId="5DBA8940" w14:textId="77777777" w:rsidR="00E54D7D" w:rsidRDefault="00E54D7D" w:rsidP="00E54D7D">
      <w:pPr>
        <w:spacing w:after="0" w:line="240" w:lineRule="atLeast"/>
        <w:ind w:left="567" w:right="567"/>
        <w:contextualSpacing/>
        <w:rPr>
          <w:rFonts w:ascii="Times New Roman" w:hAnsi="Times New Roman"/>
          <w:color w:val="000000"/>
          <w:sz w:val="18"/>
          <w:szCs w:val="18"/>
          <w:lang w:val="uk-UA"/>
        </w:rPr>
      </w:pPr>
    </w:p>
    <w:p w14:paraId="58303BA2" w14:textId="04C00D3B" w:rsidR="00E54D7D" w:rsidRDefault="00E54D7D" w:rsidP="00E54D7D">
      <w:pPr>
        <w:spacing w:after="120" w:line="315" w:lineRule="atLeast"/>
        <w:ind w:left="567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22061">
        <w:rPr>
          <w:rFonts w:ascii="Times New Roman" w:hAnsi="Times New Roman"/>
          <w:color w:val="000000"/>
          <w:sz w:val="28"/>
          <w:szCs w:val="28"/>
          <w:lang w:val="uk-UA"/>
        </w:rPr>
        <w:t>Керуючись статтями 141, 157,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22061">
        <w:rPr>
          <w:rFonts w:ascii="Times New Roman" w:hAnsi="Times New Roman"/>
          <w:color w:val="000000"/>
          <w:sz w:val="28"/>
          <w:szCs w:val="28"/>
          <w:lang w:val="uk-UA"/>
        </w:rPr>
        <w:t xml:space="preserve">160 Сімейного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к</w:t>
      </w:r>
      <w:r w:rsidRPr="00822061">
        <w:rPr>
          <w:rFonts w:ascii="Times New Roman" w:hAnsi="Times New Roman"/>
          <w:color w:val="000000"/>
          <w:sz w:val="28"/>
          <w:szCs w:val="28"/>
          <w:lang w:val="uk-UA"/>
        </w:rPr>
        <w:t xml:space="preserve">одексу України, Законом України «Про місцеве самоврядування в Україні»,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пунктами 72, 74 </w:t>
      </w:r>
      <w:r w:rsidRPr="00822061">
        <w:rPr>
          <w:rFonts w:ascii="Times New Roman" w:hAnsi="Times New Roman"/>
          <w:color w:val="000000"/>
          <w:sz w:val="28"/>
          <w:szCs w:val="28"/>
          <w:lang w:val="uk-UA"/>
        </w:rPr>
        <w:t>постанови Кабінету Міністрів України від 24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.09.</w:t>
      </w:r>
      <w:r w:rsidRPr="00822061">
        <w:rPr>
          <w:rFonts w:ascii="Times New Roman" w:hAnsi="Times New Roman"/>
          <w:color w:val="000000"/>
          <w:sz w:val="28"/>
          <w:szCs w:val="28"/>
          <w:lang w:val="uk-UA"/>
        </w:rPr>
        <w:t>2008  № 866 «Питання діяльності органів опіки та піклування, пов'язаної із захистом прав дитини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»,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Pr="00822061">
        <w:rPr>
          <w:rFonts w:ascii="Times New Roman" w:hAnsi="Times New Roman"/>
          <w:color w:val="000000"/>
          <w:sz w:val="28"/>
          <w:szCs w:val="28"/>
          <w:lang w:val="uk-UA"/>
        </w:rPr>
        <w:t>беручи до уваги рекомендації комісії з питань захисту прав дитини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</w:t>
      </w:r>
      <w:r w:rsidR="00822061">
        <w:rPr>
          <w:rFonts w:ascii="Times New Roman" w:hAnsi="Times New Roman"/>
          <w:color w:val="000000"/>
          <w:sz w:val="28"/>
          <w:szCs w:val="28"/>
          <w:lang w:val="uk-UA"/>
        </w:rPr>
        <w:t>19.03.2024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протокол №</w:t>
      </w:r>
      <w:r w:rsidR="00822061">
        <w:rPr>
          <w:rFonts w:ascii="Times New Roman" w:hAnsi="Times New Roman"/>
          <w:color w:val="000000"/>
          <w:sz w:val="28"/>
          <w:szCs w:val="28"/>
          <w:lang w:val="uk-UA"/>
        </w:rPr>
        <w:t xml:space="preserve"> 6</w:t>
      </w:r>
      <w:r w:rsidRPr="00822061">
        <w:rPr>
          <w:rFonts w:ascii="Times New Roman" w:hAnsi="Times New Roman"/>
          <w:color w:val="000000"/>
          <w:sz w:val="28"/>
          <w:szCs w:val="28"/>
          <w:lang w:val="uk-UA"/>
        </w:rPr>
        <w:t xml:space="preserve">, з метою забезпечення реалізації прав, свобод та законних інтересів дитини, виконавчий комітет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Малинської </w:t>
      </w:r>
      <w:r w:rsidRPr="00822061">
        <w:rPr>
          <w:rFonts w:ascii="Times New Roman" w:hAnsi="Times New Roman"/>
          <w:color w:val="000000"/>
          <w:sz w:val="28"/>
          <w:szCs w:val="28"/>
          <w:lang w:val="uk-UA"/>
        </w:rPr>
        <w:t>міської ради</w:t>
      </w:r>
    </w:p>
    <w:p w14:paraId="4D6C9875" w14:textId="77777777" w:rsidR="00E54D7D" w:rsidRDefault="00E54D7D" w:rsidP="00E54D7D">
      <w:pPr>
        <w:tabs>
          <w:tab w:val="left" w:pos="720"/>
        </w:tabs>
        <w:spacing w:after="120" w:line="240" w:lineRule="auto"/>
        <w:ind w:left="567" w:right="-1"/>
        <w:jc w:val="both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В И Р І Ш И В:</w:t>
      </w:r>
    </w:p>
    <w:p w14:paraId="5A219BD7" w14:textId="03411C68" w:rsidR="00E54D7D" w:rsidRDefault="00E54D7D" w:rsidP="00E54D7D">
      <w:pPr>
        <w:pStyle w:val="a5"/>
        <w:numPr>
          <w:ilvl w:val="0"/>
          <w:numId w:val="1"/>
        </w:numPr>
        <w:spacing w:after="120"/>
        <w:ind w:left="454" w:right="-1" w:firstLine="680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Затвердити висновок щодо визначення місця проживання дитини </w:t>
      </w:r>
      <w:r w:rsidR="0068111B">
        <w:rPr>
          <w:rFonts w:ascii="Times New Roman" w:hAnsi="Times New Roman"/>
          <w:bCs/>
          <w:color w:val="000000"/>
          <w:sz w:val="28"/>
          <w:szCs w:val="28"/>
          <w:lang w:val="uk-UA"/>
        </w:rPr>
        <w:t>*******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, </w:t>
      </w:r>
      <w:r w:rsidR="0068111B">
        <w:rPr>
          <w:rFonts w:ascii="Times New Roman" w:hAnsi="Times New Roman"/>
          <w:bCs/>
          <w:color w:val="000000"/>
          <w:sz w:val="28"/>
          <w:szCs w:val="28"/>
          <w:lang w:val="uk-UA"/>
        </w:rPr>
        <w:t>******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., разом зі своїм батьком </w:t>
      </w:r>
      <w:r w:rsidR="0068111B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******* </w:t>
      </w:r>
      <w:r>
        <w:rPr>
          <w:rFonts w:ascii="Times New Roman" w:hAnsi="Times New Roman"/>
          <w:sz w:val="28"/>
          <w:szCs w:val="28"/>
          <w:lang w:val="uk-UA"/>
        </w:rPr>
        <w:t>(додається).</w:t>
      </w:r>
    </w:p>
    <w:p w14:paraId="5664710E" w14:textId="77777777" w:rsidR="00E54D7D" w:rsidRDefault="00E54D7D" w:rsidP="00E54D7D">
      <w:pPr>
        <w:pStyle w:val="a6"/>
        <w:numPr>
          <w:ilvl w:val="0"/>
          <w:numId w:val="1"/>
        </w:numPr>
        <w:shd w:val="clear" w:color="auto" w:fill="FFFFFF"/>
        <w:spacing w:after="120" w:line="240" w:lineRule="auto"/>
        <w:ind w:left="454" w:right="-1" w:firstLine="6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Контроль за </w:t>
      </w:r>
      <w:proofErr w:type="spellStart"/>
      <w:r>
        <w:rPr>
          <w:rFonts w:ascii="Times New Roman" w:hAnsi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цього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заступника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міського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голови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Віталія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ЛУКАШЕНКА.     </w:t>
      </w:r>
    </w:p>
    <w:p w14:paraId="6651F9C7" w14:textId="77777777" w:rsidR="00E54D7D" w:rsidRDefault="00E54D7D" w:rsidP="00E54D7D">
      <w:pPr>
        <w:pStyle w:val="a5"/>
        <w:spacing w:after="120"/>
        <w:ind w:left="567"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14:paraId="71E8435F" w14:textId="77777777" w:rsidR="00E54D7D" w:rsidRDefault="00E54D7D" w:rsidP="00E54D7D">
      <w:pPr>
        <w:shd w:val="clear" w:color="auto" w:fill="FFFFFF"/>
        <w:spacing w:after="120" w:line="240" w:lineRule="auto"/>
        <w:ind w:right="-1"/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       </w:t>
      </w: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uk-UA" w:eastAsia="ru-RU"/>
        </w:rPr>
        <w:t>Міський голова                                                                Олександр СИТАЙЛО</w:t>
      </w:r>
    </w:p>
    <w:p w14:paraId="766D8BEB" w14:textId="77777777" w:rsidR="00E54D7D" w:rsidRDefault="00E54D7D" w:rsidP="00E54D7D">
      <w:pPr>
        <w:spacing w:after="0" w:line="240" w:lineRule="auto"/>
        <w:ind w:left="567" w:right="567"/>
        <w:contextualSpacing/>
        <w:jc w:val="both"/>
        <w:rPr>
          <w:rFonts w:ascii="Times New Roman" w:eastAsia="Times New Roman" w:hAnsi="Times New Roman"/>
          <w:bCs/>
          <w:iCs/>
          <w:sz w:val="16"/>
          <w:szCs w:val="16"/>
          <w:lang w:val="uk-UA"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  <w:t xml:space="preserve">   </w:t>
      </w:r>
    </w:p>
    <w:p w14:paraId="33DC7DE0" w14:textId="7684256E" w:rsidR="00E54D7D" w:rsidRDefault="00E54D7D" w:rsidP="00E54D7D">
      <w:pPr>
        <w:tabs>
          <w:tab w:val="left" w:pos="2535"/>
        </w:tabs>
        <w:spacing w:after="0" w:line="240" w:lineRule="atLeast"/>
        <w:ind w:left="567" w:right="567"/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Віктор ГВОЗДЕЦЬКИЙ</w:t>
      </w:r>
    </w:p>
    <w:p w14:paraId="2CD5CAD9" w14:textId="77777777" w:rsidR="00E54D7D" w:rsidRDefault="00E54D7D" w:rsidP="00E54D7D">
      <w:pPr>
        <w:tabs>
          <w:tab w:val="left" w:pos="2535"/>
        </w:tabs>
        <w:spacing w:after="0" w:line="240" w:lineRule="atLeast"/>
        <w:ind w:left="567" w:right="567"/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Ігор МАЛЕГУС</w:t>
      </w:r>
    </w:p>
    <w:p w14:paraId="20D3C3D2" w14:textId="77777777" w:rsidR="00E54D7D" w:rsidRDefault="00E54D7D" w:rsidP="00E54D7D">
      <w:pPr>
        <w:spacing w:after="0" w:line="240" w:lineRule="atLeast"/>
        <w:ind w:left="567" w:right="567"/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Олександр ПАРШАКОВ</w:t>
      </w:r>
    </w:p>
    <w:p w14:paraId="770C12B9" w14:textId="77777777" w:rsidR="00E54D7D" w:rsidRDefault="00E54D7D" w:rsidP="00E54D7D">
      <w:pPr>
        <w:spacing w:after="0" w:line="240" w:lineRule="atLeast"/>
        <w:ind w:left="567" w:right="567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Анастасія СУХАНОВА</w:t>
      </w:r>
    </w:p>
    <w:p w14:paraId="0A3B18ED" w14:textId="77777777" w:rsidR="00E54D7D" w:rsidRDefault="00E54D7D" w:rsidP="00E54D7D">
      <w:pPr>
        <w:pStyle w:val="a3"/>
        <w:spacing w:line="240" w:lineRule="atLeast"/>
        <w:rPr>
          <w:color w:val="000000"/>
          <w:szCs w:val="28"/>
        </w:rPr>
      </w:pPr>
      <w:r>
        <w:rPr>
          <w:color w:val="000000"/>
          <w:szCs w:val="28"/>
        </w:rPr>
        <w:t xml:space="preserve">                                                                         </w:t>
      </w:r>
    </w:p>
    <w:p w14:paraId="25372F55" w14:textId="73EB6AD7" w:rsidR="00E54D7D" w:rsidRDefault="00E54D7D" w:rsidP="0068111B">
      <w:pPr>
        <w:pStyle w:val="a3"/>
        <w:tabs>
          <w:tab w:val="center" w:pos="4986"/>
        </w:tabs>
        <w:spacing w:line="240" w:lineRule="atLeast"/>
        <w:rPr>
          <w:color w:val="000000"/>
          <w:szCs w:val="28"/>
        </w:rPr>
      </w:pPr>
      <w:r>
        <w:rPr>
          <w:color w:val="000000"/>
          <w:szCs w:val="28"/>
        </w:rPr>
        <w:t xml:space="preserve"> </w:t>
      </w:r>
      <w:r w:rsidR="0068111B">
        <w:rPr>
          <w:color w:val="000000"/>
          <w:szCs w:val="28"/>
        </w:rPr>
        <w:tab/>
      </w:r>
    </w:p>
    <w:p w14:paraId="1547EFE6" w14:textId="77777777" w:rsidR="0068111B" w:rsidRDefault="0068111B" w:rsidP="0068111B">
      <w:pPr>
        <w:pStyle w:val="a3"/>
        <w:tabs>
          <w:tab w:val="center" w:pos="4986"/>
        </w:tabs>
        <w:spacing w:line="240" w:lineRule="atLeast"/>
        <w:rPr>
          <w:color w:val="000000"/>
          <w:szCs w:val="28"/>
        </w:rPr>
      </w:pPr>
    </w:p>
    <w:p w14:paraId="511F878D" w14:textId="77777777" w:rsidR="00E54D7D" w:rsidRDefault="00E54D7D" w:rsidP="00E54D7D">
      <w:pPr>
        <w:pStyle w:val="a3"/>
        <w:spacing w:line="240" w:lineRule="atLeast"/>
        <w:rPr>
          <w:color w:val="000000"/>
          <w:szCs w:val="28"/>
        </w:rPr>
      </w:pPr>
    </w:p>
    <w:p w14:paraId="41A0047D" w14:textId="77777777" w:rsidR="00E54D7D" w:rsidRDefault="00E54D7D" w:rsidP="00E54D7D">
      <w:pPr>
        <w:pStyle w:val="a3"/>
        <w:spacing w:line="240" w:lineRule="atLeast"/>
        <w:rPr>
          <w:color w:val="000000"/>
          <w:szCs w:val="28"/>
        </w:rPr>
      </w:pPr>
      <w:r>
        <w:rPr>
          <w:color w:val="000000"/>
          <w:szCs w:val="28"/>
        </w:rPr>
        <w:lastRenderedPageBreak/>
        <w:t xml:space="preserve">                                                                              Додаток 1</w:t>
      </w:r>
    </w:p>
    <w:p w14:paraId="32D90834" w14:textId="77777777" w:rsidR="00E54D7D" w:rsidRDefault="00E54D7D" w:rsidP="00E54D7D">
      <w:pPr>
        <w:pStyle w:val="a3"/>
        <w:spacing w:line="240" w:lineRule="atLeast"/>
        <w:rPr>
          <w:color w:val="000000"/>
          <w:szCs w:val="28"/>
        </w:rPr>
      </w:pPr>
      <w:r>
        <w:rPr>
          <w:color w:val="000000"/>
          <w:szCs w:val="28"/>
        </w:rPr>
        <w:t xml:space="preserve">                                                                              Затверджено рішенням </w:t>
      </w:r>
    </w:p>
    <w:p w14:paraId="4B1C6FBB" w14:textId="77777777" w:rsidR="00E54D7D" w:rsidRDefault="00E54D7D" w:rsidP="00E54D7D">
      <w:pPr>
        <w:pStyle w:val="a3"/>
        <w:spacing w:line="240" w:lineRule="atLeast"/>
        <w:rPr>
          <w:color w:val="000000"/>
          <w:szCs w:val="28"/>
        </w:rPr>
      </w:pPr>
      <w:r>
        <w:rPr>
          <w:color w:val="000000"/>
          <w:szCs w:val="28"/>
        </w:rPr>
        <w:t xml:space="preserve">                                                                              виконавчого комітету</w:t>
      </w:r>
    </w:p>
    <w:p w14:paraId="1CF745A8" w14:textId="77777777" w:rsidR="00E54D7D" w:rsidRDefault="00E54D7D" w:rsidP="00E54D7D">
      <w:pPr>
        <w:pStyle w:val="a3"/>
        <w:spacing w:line="240" w:lineRule="atLeast"/>
        <w:rPr>
          <w:color w:val="000000"/>
          <w:szCs w:val="28"/>
        </w:rPr>
      </w:pPr>
      <w:r>
        <w:rPr>
          <w:color w:val="000000"/>
          <w:szCs w:val="28"/>
        </w:rPr>
        <w:t xml:space="preserve">                                                                              Малинської міської ради</w:t>
      </w:r>
    </w:p>
    <w:p w14:paraId="55380703" w14:textId="72DA9B0B" w:rsidR="00E54D7D" w:rsidRDefault="00E54D7D" w:rsidP="00E54D7D">
      <w:pPr>
        <w:pStyle w:val="a3"/>
        <w:spacing w:line="240" w:lineRule="atLeast"/>
        <w:rPr>
          <w:color w:val="000000"/>
          <w:szCs w:val="28"/>
        </w:rPr>
      </w:pPr>
      <w:r>
        <w:rPr>
          <w:color w:val="000000"/>
          <w:szCs w:val="28"/>
        </w:rPr>
        <w:t xml:space="preserve">                                                                              від </w:t>
      </w:r>
      <w:r w:rsidR="00110603">
        <w:rPr>
          <w:color w:val="000000"/>
          <w:szCs w:val="28"/>
        </w:rPr>
        <w:t xml:space="preserve">05.04.2024 </w:t>
      </w:r>
      <w:r>
        <w:rPr>
          <w:color w:val="000000"/>
          <w:szCs w:val="28"/>
        </w:rPr>
        <w:t>№</w:t>
      </w:r>
      <w:r w:rsidR="00110603">
        <w:rPr>
          <w:color w:val="000000"/>
          <w:szCs w:val="28"/>
        </w:rPr>
        <w:t xml:space="preserve"> 157</w:t>
      </w:r>
    </w:p>
    <w:p w14:paraId="6171D4C8" w14:textId="77777777" w:rsidR="00E54D7D" w:rsidRDefault="00E54D7D" w:rsidP="00E54D7D">
      <w:pPr>
        <w:spacing w:line="240" w:lineRule="atLeast"/>
        <w:ind w:firstLine="705"/>
        <w:jc w:val="center"/>
        <w:rPr>
          <w:rFonts w:ascii="Times New Roman" w:hAnsi="Times New Roman"/>
          <w:color w:val="000000"/>
          <w:sz w:val="18"/>
          <w:szCs w:val="18"/>
          <w:lang w:val="uk-UA"/>
        </w:rPr>
      </w:pPr>
    </w:p>
    <w:p w14:paraId="55AB44A8" w14:textId="77777777" w:rsidR="00E54D7D" w:rsidRDefault="00E54D7D" w:rsidP="00E54D7D">
      <w:pPr>
        <w:tabs>
          <w:tab w:val="left" w:pos="3216"/>
        </w:tabs>
        <w:spacing w:line="240" w:lineRule="atLeast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ВИСНОВОК </w:t>
      </w:r>
    </w:p>
    <w:p w14:paraId="4C014EF5" w14:textId="5A464AAA" w:rsidR="00E54D7D" w:rsidRPr="00822061" w:rsidRDefault="00E54D7D" w:rsidP="00E54D7D">
      <w:pPr>
        <w:tabs>
          <w:tab w:val="left" w:pos="3216"/>
        </w:tabs>
        <w:spacing w:line="240" w:lineRule="atLeast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22061">
        <w:rPr>
          <w:rFonts w:ascii="Times New Roman" w:hAnsi="Times New Roman"/>
          <w:b/>
          <w:sz w:val="28"/>
          <w:szCs w:val="28"/>
          <w:lang w:val="uk-UA"/>
        </w:rPr>
        <w:t xml:space="preserve">виконавчого комітету Малинської міської ради, </w:t>
      </w:r>
    </w:p>
    <w:p w14:paraId="66FCDC90" w14:textId="1900F201" w:rsidR="00E54D7D" w:rsidRPr="00E54D7D" w:rsidRDefault="00E54D7D" w:rsidP="00E54D7D">
      <w:pPr>
        <w:tabs>
          <w:tab w:val="left" w:pos="3216"/>
        </w:tabs>
        <w:spacing w:line="240" w:lineRule="atLeast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10603">
        <w:rPr>
          <w:rFonts w:ascii="Times New Roman" w:hAnsi="Times New Roman"/>
          <w:b/>
          <w:sz w:val="28"/>
          <w:szCs w:val="28"/>
          <w:lang w:val="uk-UA"/>
        </w:rPr>
        <w:t>як органу опіки та піклування</w:t>
      </w:r>
      <w:r>
        <w:rPr>
          <w:rFonts w:ascii="Times New Roman" w:hAnsi="Times New Roman"/>
          <w:b/>
          <w:sz w:val="28"/>
          <w:szCs w:val="28"/>
          <w:lang w:val="uk-UA"/>
        </w:rPr>
        <w:t>,</w:t>
      </w:r>
    </w:p>
    <w:p w14:paraId="0DA66D56" w14:textId="77777777" w:rsidR="00E54D7D" w:rsidRDefault="00E54D7D" w:rsidP="00E54D7D">
      <w:pPr>
        <w:spacing w:line="240" w:lineRule="atLeast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щодо визначення місця проживання</w:t>
      </w:r>
    </w:p>
    <w:p w14:paraId="44BD3ABC" w14:textId="0837CC28" w:rsidR="00E54D7D" w:rsidRDefault="00E54D7D" w:rsidP="00E54D7D">
      <w:pPr>
        <w:spacing w:line="240" w:lineRule="atLeast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малолітньої дитини </w:t>
      </w:r>
      <w:r w:rsidR="0068111B">
        <w:rPr>
          <w:rFonts w:ascii="Times New Roman" w:hAnsi="Times New Roman"/>
          <w:b/>
          <w:color w:val="000000"/>
          <w:sz w:val="28"/>
          <w:szCs w:val="28"/>
          <w:lang w:val="uk-UA"/>
        </w:rPr>
        <w:t>*****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, </w:t>
      </w:r>
      <w:r w:rsidR="0068111B">
        <w:rPr>
          <w:rFonts w:ascii="Times New Roman" w:hAnsi="Times New Roman"/>
          <w:b/>
          <w:color w:val="000000"/>
          <w:sz w:val="28"/>
          <w:szCs w:val="28"/>
          <w:lang w:val="uk-UA"/>
        </w:rPr>
        <w:t>******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.</w:t>
      </w:r>
    </w:p>
    <w:p w14:paraId="2A830482" w14:textId="721C74B1" w:rsidR="00E54D7D" w:rsidRDefault="00E54D7D" w:rsidP="00E54D7D">
      <w:pPr>
        <w:pStyle w:val="a5"/>
        <w:spacing w:line="240" w:lineRule="atLeast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 виконання ухвали Малинського районного суду Житомирської області по справі №283/158/24 від 22.01.2024, розглянувши зібрані відомості по даній справі представниками органу опіки та піклування було встановлено наступне:</w:t>
      </w:r>
    </w:p>
    <w:p w14:paraId="19EB8C63" w14:textId="38BCF5BA" w:rsidR="00A92FF2" w:rsidRDefault="00A414D7" w:rsidP="00A414D7">
      <w:pPr>
        <w:pStyle w:val="a5"/>
        <w:spacing w:line="240" w:lineRule="atLeast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24 вересня 2010 року виконавчим комітетом Слобідської сільської ради Малинського Житомирської області був зареєстрований шлюб між </w:t>
      </w:r>
      <w:r w:rsidR="0068111B">
        <w:rPr>
          <w:rFonts w:ascii="Times New Roman" w:hAnsi="Times New Roman"/>
          <w:sz w:val="28"/>
          <w:szCs w:val="28"/>
          <w:lang w:val="uk-UA"/>
        </w:rPr>
        <w:t>*******</w:t>
      </w:r>
      <w:r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="0068111B">
        <w:rPr>
          <w:rFonts w:ascii="Times New Roman" w:hAnsi="Times New Roman"/>
          <w:sz w:val="28"/>
          <w:szCs w:val="28"/>
          <w:lang w:val="uk-UA"/>
        </w:rPr>
        <w:t>*******</w:t>
      </w:r>
      <w:r>
        <w:rPr>
          <w:rFonts w:ascii="Times New Roman" w:hAnsi="Times New Roman"/>
          <w:sz w:val="28"/>
          <w:szCs w:val="28"/>
          <w:lang w:val="uk-UA"/>
        </w:rPr>
        <w:t>. Від даного шлюбу 04.11.2010 року народилася донька</w:t>
      </w:r>
      <w:r w:rsidR="0068111B">
        <w:rPr>
          <w:rFonts w:ascii="Times New Roman" w:hAnsi="Times New Roman"/>
          <w:sz w:val="28"/>
          <w:szCs w:val="28"/>
          <w:lang w:val="uk-UA"/>
        </w:rPr>
        <w:t xml:space="preserve"> *********</w:t>
      </w:r>
      <w:r>
        <w:rPr>
          <w:rFonts w:ascii="Times New Roman" w:hAnsi="Times New Roman"/>
          <w:sz w:val="28"/>
          <w:szCs w:val="28"/>
          <w:lang w:val="uk-UA"/>
        </w:rPr>
        <w:t xml:space="preserve">, що підтверджується свідоцтвом про народження серії 1-ТП №135806 від 16.11.2010 року. 02.10.2023 згідно рішення Малинського районного суду шлюб між </w:t>
      </w:r>
      <w:r w:rsidR="0068111B">
        <w:rPr>
          <w:rFonts w:ascii="Times New Roman" w:hAnsi="Times New Roman"/>
          <w:sz w:val="28"/>
          <w:szCs w:val="28"/>
          <w:lang w:val="uk-UA"/>
        </w:rPr>
        <w:t xml:space="preserve">***** </w:t>
      </w:r>
      <w:r>
        <w:rPr>
          <w:rFonts w:ascii="Times New Roman" w:hAnsi="Times New Roman"/>
          <w:sz w:val="28"/>
          <w:szCs w:val="28"/>
          <w:lang w:val="uk-UA"/>
        </w:rPr>
        <w:t xml:space="preserve">та </w:t>
      </w:r>
      <w:r w:rsidR="0068111B">
        <w:rPr>
          <w:rFonts w:ascii="Times New Roman" w:hAnsi="Times New Roman"/>
          <w:sz w:val="28"/>
          <w:szCs w:val="28"/>
          <w:lang w:val="uk-UA"/>
        </w:rPr>
        <w:t>********</w:t>
      </w:r>
      <w:r>
        <w:rPr>
          <w:rFonts w:ascii="Times New Roman" w:hAnsi="Times New Roman"/>
          <w:sz w:val="28"/>
          <w:szCs w:val="28"/>
          <w:lang w:val="uk-UA"/>
        </w:rPr>
        <w:t xml:space="preserve"> було розірвано.</w:t>
      </w:r>
      <w:r w:rsidR="009216A9">
        <w:rPr>
          <w:rFonts w:ascii="Times New Roman" w:hAnsi="Times New Roman"/>
          <w:sz w:val="28"/>
          <w:szCs w:val="28"/>
          <w:lang w:val="uk-UA"/>
        </w:rPr>
        <w:t xml:space="preserve"> Згідно із судовим наказом Малинського районного суду Житомирської області від 21.12.2023 по справі №283/3047/23 наказано стягувати з </w:t>
      </w:r>
      <w:r w:rsidR="0068111B">
        <w:rPr>
          <w:rFonts w:ascii="Times New Roman" w:hAnsi="Times New Roman"/>
          <w:sz w:val="28"/>
          <w:szCs w:val="28"/>
          <w:lang w:val="uk-UA"/>
        </w:rPr>
        <w:t>*******</w:t>
      </w:r>
      <w:r w:rsidR="009216A9">
        <w:rPr>
          <w:rFonts w:ascii="Times New Roman" w:hAnsi="Times New Roman"/>
          <w:sz w:val="28"/>
          <w:szCs w:val="28"/>
          <w:lang w:val="uk-UA"/>
        </w:rPr>
        <w:t xml:space="preserve"> на користь </w:t>
      </w:r>
      <w:r w:rsidR="0068111B">
        <w:rPr>
          <w:rFonts w:ascii="Times New Roman" w:hAnsi="Times New Roman"/>
          <w:sz w:val="28"/>
          <w:szCs w:val="28"/>
          <w:lang w:val="uk-UA"/>
        </w:rPr>
        <w:t xml:space="preserve">******* </w:t>
      </w:r>
      <w:r w:rsidR="009216A9">
        <w:rPr>
          <w:rFonts w:ascii="Times New Roman" w:hAnsi="Times New Roman"/>
          <w:sz w:val="28"/>
          <w:szCs w:val="28"/>
          <w:lang w:val="uk-UA"/>
        </w:rPr>
        <w:t xml:space="preserve">аліменти у розмірі 1/4 частки з усіх видів її заробітку (доходу). </w:t>
      </w:r>
    </w:p>
    <w:p w14:paraId="407E3AC3" w14:textId="52D3F489" w:rsidR="007D5AF1" w:rsidRDefault="007D5AF1" w:rsidP="00A414D7">
      <w:pPr>
        <w:pStyle w:val="a5"/>
        <w:spacing w:line="240" w:lineRule="atLeast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Відповідно до довідки №49 від 30.12.2023 виданої філією «РАДОМИШЛЬСЬКЕ ЛІСОМИСЛИВСЬКЕ ГОСПОДАРСТВО» ДП  «ЛІСИ УКРАЇНИ»</w:t>
      </w:r>
      <w:r w:rsidR="00BD08F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111B">
        <w:rPr>
          <w:rFonts w:ascii="Times New Roman" w:hAnsi="Times New Roman"/>
          <w:sz w:val="28"/>
          <w:szCs w:val="28"/>
          <w:lang w:val="uk-UA"/>
        </w:rPr>
        <w:t>********</w:t>
      </w:r>
      <w:r>
        <w:rPr>
          <w:rFonts w:ascii="Times New Roman" w:hAnsi="Times New Roman"/>
          <w:sz w:val="28"/>
          <w:szCs w:val="28"/>
          <w:lang w:val="uk-UA"/>
        </w:rPr>
        <w:t xml:space="preserve"> займає посаду Слюсар-ремонтник та має стабільний офіційний дохід</w:t>
      </w:r>
      <w:r w:rsidR="00BD08F9">
        <w:rPr>
          <w:rFonts w:ascii="Times New Roman" w:hAnsi="Times New Roman"/>
          <w:sz w:val="28"/>
          <w:szCs w:val="28"/>
          <w:lang w:val="uk-UA"/>
        </w:rPr>
        <w:t xml:space="preserve"> та позитивно характеризується за місцем роботи.</w:t>
      </w:r>
    </w:p>
    <w:p w14:paraId="5A695234" w14:textId="4B46EDA4" w:rsidR="00A414D7" w:rsidRDefault="00BD08F9" w:rsidP="00A414D7">
      <w:pPr>
        <w:pStyle w:val="a5"/>
        <w:spacing w:line="240" w:lineRule="atLeast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Неповнолітня </w:t>
      </w:r>
      <w:r w:rsidR="0068111B">
        <w:rPr>
          <w:rFonts w:ascii="Times New Roman" w:hAnsi="Times New Roman"/>
          <w:sz w:val="28"/>
          <w:szCs w:val="28"/>
          <w:lang w:val="uk-UA"/>
        </w:rPr>
        <w:t>******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68111B">
        <w:rPr>
          <w:rFonts w:ascii="Times New Roman" w:hAnsi="Times New Roman"/>
          <w:sz w:val="28"/>
          <w:szCs w:val="28"/>
          <w:lang w:val="uk-UA"/>
        </w:rPr>
        <w:t>*******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., на даний час проживає разом зі своїм батьком </w:t>
      </w:r>
      <w:r w:rsidR="0068111B">
        <w:rPr>
          <w:rFonts w:ascii="Times New Roman" w:hAnsi="Times New Roman"/>
          <w:sz w:val="28"/>
          <w:szCs w:val="28"/>
          <w:lang w:val="uk-UA"/>
        </w:rPr>
        <w:t xml:space="preserve">******* </w:t>
      </w:r>
      <w:r>
        <w:rPr>
          <w:rFonts w:ascii="Times New Roman" w:hAnsi="Times New Roman"/>
          <w:sz w:val="28"/>
          <w:szCs w:val="28"/>
          <w:lang w:val="uk-UA"/>
        </w:rPr>
        <w:t xml:space="preserve">та знаходиться на його утриманні, що підтверджується довідкою №400 від 19.12.2023 виданої старостою Слобідського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округу.</w:t>
      </w:r>
      <w:r w:rsidR="00A414D7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14:paraId="3E56F73C" w14:textId="55A71034" w:rsidR="00E54D7D" w:rsidRDefault="00E54D7D" w:rsidP="00926B8F">
      <w:pPr>
        <w:pStyle w:val="a5"/>
        <w:spacing w:line="240" w:lineRule="atLeast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 метою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з᾽ясування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усіх обставин 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щодо визначення місця проживання дитини </w:t>
      </w:r>
      <w:r>
        <w:rPr>
          <w:rFonts w:ascii="Times New Roman" w:hAnsi="Times New Roman"/>
          <w:sz w:val="28"/>
          <w:szCs w:val="28"/>
          <w:lang w:val="uk-UA"/>
        </w:rPr>
        <w:t xml:space="preserve">службою у справах дітей виконавчого комітету Малинської міської ради  було здійснено рейд за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:</w:t>
      </w:r>
      <w:r w:rsidR="0068111B">
        <w:rPr>
          <w:rFonts w:ascii="Times New Roman" w:hAnsi="Times New Roman"/>
          <w:sz w:val="28"/>
          <w:szCs w:val="28"/>
          <w:lang w:val="uk-UA"/>
        </w:rPr>
        <w:t xml:space="preserve"> ********</w:t>
      </w:r>
      <w:r>
        <w:rPr>
          <w:rFonts w:ascii="Times New Roman" w:hAnsi="Times New Roman"/>
          <w:sz w:val="28"/>
          <w:szCs w:val="28"/>
          <w:lang w:val="uk-UA"/>
        </w:rPr>
        <w:t xml:space="preserve">. Встановлено, що в </w:t>
      </w:r>
      <w:r w:rsidR="00926B8F">
        <w:rPr>
          <w:rFonts w:ascii="Times New Roman" w:hAnsi="Times New Roman"/>
          <w:sz w:val="28"/>
          <w:szCs w:val="28"/>
          <w:lang w:val="uk-UA"/>
        </w:rPr>
        <w:t>будинку</w:t>
      </w:r>
      <w:r>
        <w:rPr>
          <w:rFonts w:ascii="Times New Roman" w:hAnsi="Times New Roman"/>
          <w:sz w:val="28"/>
          <w:szCs w:val="28"/>
          <w:lang w:val="uk-UA"/>
        </w:rPr>
        <w:t xml:space="preserve"> створено належні умови для проживання, навчання та виховання дитини, в помешканні чисто та затишно, продукти харчування наявні в достатній кількості. Для дитини облаштовано окреме спальне місце, є необхідні меблі. З бесіди з батьком з'ясовано,</w:t>
      </w:r>
      <w:r w:rsidR="00926B8F">
        <w:rPr>
          <w:rFonts w:ascii="Times New Roman" w:hAnsi="Times New Roman"/>
          <w:sz w:val="28"/>
          <w:szCs w:val="28"/>
          <w:lang w:val="uk-UA"/>
        </w:rPr>
        <w:t xml:space="preserve"> що мати дитини не проживає з ними з вересня 2023, однак сплачує аліменти на утримання доньки і періодично з нею спілкується. З бесіди з дитиною з'ясовано, що вона </w:t>
      </w:r>
      <w:proofErr w:type="spellStart"/>
      <w:r w:rsidR="00926B8F">
        <w:rPr>
          <w:rFonts w:ascii="Times New Roman" w:hAnsi="Times New Roman"/>
          <w:sz w:val="28"/>
          <w:szCs w:val="28"/>
          <w:lang w:val="uk-UA"/>
        </w:rPr>
        <w:t>комфортно</w:t>
      </w:r>
      <w:proofErr w:type="spellEnd"/>
      <w:r w:rsidR="00926B8F">
        <w:rPr>
          <w:rFonts w:ascii="Times New Roman" w:hAnsi="Times New Roman"/>
          <w:sz w:val="28"/>
          <w:szCs w:val="28"/>
          <w:lang w:val="uk-UA"/>
        </w:rPr>
        <w:t xml:space="preserve"> себе почуває в родині батька та виявляє бажання і надалі проживати з ним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14:paraId="7EE5AB5D" w14:textId="7152AB80" w:rsidR="00926B8F" w:rsidRDefault="00926B8F" w:rsidP="00926B8F">
      <w:pPr>
        <w:pStyle w:val="a5"/>
        <w:spacing w:line="240" w:lineRule="atLeast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В телефонному режимі було проведено бесіду з громадянкою </w:t>
      </w:r>
      <w:r w:rsidR="0068111B">
        <w:rPr>
          <w:rFonts w:ascii="Times New Roman" w:hAnsi="Times New Roman"/>
          <w:sz w:val="28"/>
          <w:szCs w:val="28"/>
          <w:lang w:val="uk-UA"/>
        </w:rPr>
        <w:t xml:space="preserve">******** </w:t>
      </w:r>
      <w:r>
        <w:rPr>
          <w:rFonts w:ascii="Times New Roman" w:hAnsi="Times New Roman"/>
          <w:sz w:val="28"/>
          <w:szCs w:val="28"/>
          <w:lang w:val="uk-UA"/>
        </w:rPr>
        <w:t xml:space="preserve">та з'ясовано, що вона не заперечує проти проживання доньки з батьком. Також </w:t>
      </w:r>
      <w:r w:rsidR="00F61546">
        <w:rPr>
          <w:rFonts w:ascii="Times New Roman" w:hAnsi="Times New Roman"/>
          <w:sz w:val="28"/>
          <w:szCs w:val="28"/>
          <w:lang w:val="uk-UA"/>
        </w:rPr>
        <w:t>*******</w:t>
      </w:r>
      <w:r>
        <w:rPr>
          <w:rFonts w:ascii="Times New Roman" w:hAnsi="Times New Roman"/>
          <w:sz w:val="28"/>
          <w:szCs w:val="28"/>
          <w:lang w:val="uk-UA"/>
        </w:rPr>
        <w:t xml:space="preserve"> повідомила, що наразі проживає у селі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Ворсівка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разом зі співмешканцем та не має можливості для облаштування належних житлово-побутових умов для проживання неповнолітньої доньки.</w:t>
      </w:r>
    </w:p>
    <w:p w14:paraId="203097DC" w14:textId="6B050A8A" w:rsidR="00D9599A" w:rsidRDefault="00D9599A" w:rsidP="00926B8F">
      <w:pPr>
        <w:pStyle w:val="a5"/>
        <w:spacing w:line="240" w:lineRule="atLeast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Листом №7 від 21.02.2024 надісланого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Ворсівським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старостинським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округом було підтверджено</w:t>
      </w:r>
      <w:r w:rsidR="00A968A4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що </w:t>
      </w:r>
      <w:r w:rsidR="00F61546">
        <w:rPr>
          <w:rFonts w:ascii="Times New Roman" w:hAnsi="Times New Roman"/>
          <w:sz w:val="28"/>
          <w:szCs w:val="28"/>
          <w:lang w:val="uk-UA"/>
        </w:rPr>
        <w:t xml:space="preserve">****** </w:t>
      </w:r>
      <w:r>
        <w:rPr>
          <w:rFonts w:ascii="Times New Roman" w:hAnsi="Times New Roman"/>
          <w:sz w:val="28"/>
          <w:szCs w:val="28"/>
          <w:lang w:val="uk-UA"/>
        </w:rPr>
        <w:t xml:space="preserve">дійсно проживає зі своїм співмешканцем без реєстрації за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F61546">
        <w:rPr>
          <w:rFonts w:ascii="Times New Roman" w:hAnsi="Times New Roman"/>
          <w:sz w:val="28"/>
          <w:szCs w:val="28"/>
          <w:lang w:val="uk-UA"/>
        </w:rPr>
        <w:t>*********</w:t>
      </w:r>
      <w:r>
        <w:rPr>
          <w:rFonts w:ascii="Times New Roman" w:hAnsi="Times New Roman"/>
          <w:sz w:val="28"/>
          <w:szCs w:val="28"/>
          <w:lang w:val="uk-UA"/>
        </w:rPr>
        <w:t xml:space="preserve">.  </w:t>
      </w:r>
    </w:p>
    <w:p w14:paraId="29578D78" w14:textId="77777777" w:rsidR="00E54D7D" w:rsidRDefault="00E54D7D" w:rsidP="00E54D7D">
      <w:pPr>
        <w:pStyle w:val="a5"/>
        <w:spacing w:line="240" w:lineRule="atLeast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07B7B66" w14:textId="2ED394A6" w:rsidR="00E54D7D" w:rsidRPr="00926B8F" w:rsidRDefault="00E54D7D" w:rsidP="00926B8F">
      <w:pPr>
        <w:spacing w:line="240" w:lineRule="atLeast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ВИСНОВОК:</w:t>
      </w:r>
    </w:p>
    <w:p w14:paraId="2C39D2CB" w14:textId="79D81511" w:rsidR="00E54D7D" w:rsidRDefault="00E54D7D" w:rsidP="00E54D7D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Опрацювавши отримані матеріали, </w:t>
      </w:r>
      <w:r>
        <w:rPr>
          <w:rFonts w:ascii="Times New Roman" w:hAnsi="Times New Roman"/>
          <w:sz w:val="28"/>
          <w:szCs w:val="28"/>
          <w:lang w:val="uk-UA"/>
        </w:rPr>
        <w:t>керуючись  найкращими інтересами дитини, враховуючи викладене та вимоги чинного законодавства, орган опіки та піклування  виконавчого комітету Малинської міської ради вважає за доцільне визначити місце проживання малолітнь</w:t>
      </w:r>
      <w:r w:rsidR="00926B8F">
        <w:rPr>
          <w:rFonts w:ascii="Times New Roman" w:hAnsi="Times New Roman"/>
          <w:sz w:val="28"/>
          <w:szCs w:val="28"/>
          <w:lang w:val="uk-UA"/>
        </w:rPr>
        <w:t xml:space="preserve">ої </w:t>
      </w:r>
      <w:r w:rsidR="00F61546">
        <w:rPr>
          <w:rFonts w:ascii="Times New Roman" w:hAnsi="Times New Roman"/>
          <w:sz w:val="28"/>
          <w:szCs w:val="28"/>
          <w:lang w:val="uk-UA"/>
        </w:rPr>
        <w:t>*******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,</w:t>
      </w:r>
      <w:r w:rsidR="00F763A6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="00F61546">
        <w:rPr>
          <w:rFonts w:ascii="Times New Roman" w:hAnsi="Times New Roman"/>
          <w:bCs/>
          <w:color w:val="000000"/>
          <w:sz w:val="28"/>
          <w:szCs w:val="28"/>
          <w:lang w:val="uk-UA"/>
        </w:rPr>
        <w:t>*******</w:t>
      </w:r>
      <w:r w:rsidR="00F763A6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р.</w:t>
      </w:r>
      <w:r w:rsidR="00F763A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н., разом з батьком </w:t>
      </w:r>
      <w:r w:rsidR="00F61546">
        <w:rPr>
          <w:rFonts w:ascii="Times New Roman" w:hAnsi="Times New Roman"/>
          <w:sz w:val="28"/>
          <w:szCs w:val="28"/>
          <w:lang w:val="uk-UA"/>
        </w:rPr>
        <w:t>**********</w:t>
      </w:r>
      <w:r>
        <w:rPr>
          <w:rFonts w:ascii="Times New Roman" w:hAnsi="Times New Roman"/>
          <w:sz w:val="28"/>
          <w:szCs w:val="28"/>
          <w:lang w:val="uk-UA"/>
        </w:rPr>
        <w:t xml:space="preserve">.  </w:t>
      </w:r>
    </w:p>
    <w:p w14:paraId="41588E50" w14:textId="77777777" w:rsidR="00E54D7D" w:rsidRDefault="00E54D7D" w:rsidP="00E54D7D">
      <w:pPr>
        <w:spacing w:line="240" w:lineRule="atLeast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</w:p>
    <w:p w14:paraId="7D58615C" w14:textId="77777777" w:rsidR="00E54D7D" w:rsidRDefault="00E54D7D" w:rsidP="00E54D7D">
      <w:pPr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  <w:t>Міський голова                                                                         Олександр СИТАЙЛО</w:t>
      </w:r>
    </w:p>
    <w:p w14:paraId="429BFF82" w14:textId="77777777" w:rsidR="00E54D7D" w:rsidRDefault="00E54D7D" w:rsidP="00E54D7D">
      <w:pPr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val="uk-UA" w:eastAsia="ru-RU"/>
        </w:rPr>
        <w:t>Анастасія СУХАНОВА</w:t>
      </w:r>
    </w:p>
    <w:p w14:paraId="27CBC170" w14:textId="77777777" w:rsidR="00C801DC" w:rsidRDefault="00C801DC"/>
    <w:sectPr w:rsidR="00C801DC" w:rsidSect="00B90A7B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4623317"/>
    <w:multiLevelType w:val="hybridMultilevel"/>
    <w:tmpl w:val="5D8E989A"/>
    <w:lvl w:ilvl="0" w:tplc="52C847BC">
      <w:start w:val="1"/>
      <w:numFmt w:val="decimal"/>
      <w:lvlText w:val="%1."/>
      <w:lvlJc w:val="left"/>
      <w:pPr>
        <w:ind w:left="1035" w:hanging="360"/>
      </w:p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num w:numId="1" w16cid:durableId="17854653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01DC"/>
    <w:rsid w:val="00110603"/>
    <w:rsid w:val="001D3C55"/>
    <w:rsid w:val="00540751"/>
    <w:rsid w:val="00577867"/>
    <w:rsid w:val="005B7258"/>
    <w:rsid w:val="0068111B"/>
    <w:rsid w:val="007D5AF1"/>
    <w:rsid w:val="00822061"/>
    <w:rsid w:val="009216A9"/>
    <w:rsid w:val="00926B8F"/>
    <w:rsid w:val="00A414D7"/>
    <w:rsid w:val="00A848D1"/>
    <w:rsid w:val="00A92FF2"/>
    <w:rsid w:val="00A968A4"/>
    <w:rsid w:val="00B366FB"/>
    <w:rsid w:val="00B90A7B"/>
    <w:rsid w:val="00BD08F9"/>
    <w:rsid w:val="00C801DC"/>
    <w:rsid w:val="00D9599A"/>
    <w:rsid w:val="00E54D7D"/>
    <w:rsid w:val="00EB42CF"/>
    <w:rsid w:val="00F61546"/>
    <w:rsid w:val="00F76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0F67E"/>
  <w15:docId w15:val="{2DA9B8DF-EE29-46D2-B03B-8060969AF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4D7D"/>
    <w:pPr>
      <w:spacing w:after="200" w:line="276" w:lineRule="auto"/>
    </w:pPr>
    <w:rPr>
      <w:rFonts w:ascii="Calibri" w:eastAsia="Calibri" w:hAnsi="Calibri" w:cs="Times New Roman"/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E54D7D"/>
    <w:pPr>
      <w:spacing w:after="0" w:line="240" w:lineRule="auto"/>
    </w:pPr>
    <w:rPr>
      <w:rFonts w:ascii="Times New Roman" w:eastAsia="Times New Roman" w:hAnsi="Times New Roman"/>
      <w:sz w:val="28"/>
      <w:szCs w:val="20"/>
      <w:lang w:val="uk-UA" w:eastAsia="ru-RU"/>
    </w:rPr>
  </w:style>
  <w:style w:type="character" w:customStyle="1" w:styleId="a4">
    <w:name w:val="Основний текст Знак"/>
    <w:basedOn w:val="a0"/>
    <w:link w:val="a3"/>
    <w:uiPriority w:val="99"/>
    <w:semiHidden/>
    <w:rsid w:val="00E54D7D"/>
    <w:rPr>
      <w:rFonts w:ascii="Times New Roman" w:eastAsia="Times New Roman" w:hAnsi="Times New Roman" w:cs="Times New Roman"/>
      <w:kern w:val="0"/>
      <w:sz w:val="28"/>
      <w:szCs w:val="20"/>
      <w:lang w:val="uk-UA" w:eastAsia="ru-RU"/>
      <w14:ligatures w14:val="none"/>
    </w:rPr>
  </w:style>
  <w:style w:type="paragraph" w:styleId="a5">
    <w:name w:val="No Spacing"/>
    <w:uiPriority w:val="1"/>
    <w:qFormat/>
    <w:rsid w:val="00E54D7D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  <w14:ligatures w14:val="none"/>
    </w:rPr>
  </w:style>
  <w:style w:type="paragraph" w:styleId="a6">
    <w:name w:val="List Paragraph"/>
    <w:basedOn w:val="a"/>
    <w:uiPriority w:val="34"/>
    <w:qFormat/>
    <w:rsid w:val="00E54D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3</Pages>
  <Words>726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Анастасія Суханова</cp:lastModifiedBy>
  <cp:revision>15</cp:revision>
  <cp:lastPrinted>2024-02-29T07:26:00Z</cp:lastPrinted>
  <dcterms:created xsi:type="dcterms:W3CDTF">2024-02-20T15:10:00Z</dcterms:created>
  <dcterms:modified xsi:type="dcterms:W3CDTF">2024-04-05T11:35:00Z</dcterms:modified>
</cp:coreProperties>
</file>